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81" w:rsidRDefault="00580F81" w:rsidP="00580F81">
      <w:pPr>
        <w:pStyle w:val="Normaalweb"/>
        <w:rPr>
          <w:rStyle w:val="Zwaar"/>
          <w:rFonts w:ascii="Corbel" w:hAnsi="Corbel"/>
          <w:sz w:val="22"/>
          <w:szCs w:val="22"/>
        </w:rPr>
      </w:pPr>
      <w:r>
        <w:rPr>
          <w:rStyle w:val="Zwaar"/>
          <w:rFonts w:ascii="Corbel" w:hAnsi="Corbel"/>
          <w:sz w:val="22"/>
          <w:szCs w:val="22"/>
        </w:rPr>
        <w:t xml:space="preserve">Buurtplein </w:t>
      </w:r>
      <w:proofErr w:type="spellStart"/>
      <w:r>
        <w:rPr>
          <w:rStyle w:val="Zwaar"/>
          <w:rFonts w:ascii="Corbel" w:hAnsi="Corbel"/>
          <w:sz w:val="22"/>
          <w:szCs w:val="22"/>
        </w:rPr>
        <w:t>Transvaal</w:t>
      </w:r>
      <w:proofErr w:type="spellEnd"/>
    </w:p>
    <w:p w:rsidR="00580F81" w:rsidRPr="00580F81" w:rsidRDefault="00580F81" w:rsidP="00580F81">
      <w:pPr>
        <w:pStyle w:val="Normaalweb"/>
        <w:rPr>
          <w:rFonts w:ascii="Corbel" w:hAnsi="Corbel"/>
          <w:sz w:val="22"/>
          <w:szCs w:val="22"/>
        </w:rPr>
      </w:pPr>
      <w:r w:rsidRPr="00580F81">
        <w:rPr>
          <w:rStyle w:val="Zwaar"/>
          <w:rFonts w:ascii="Corbel" w:hAnsi="Corbel"/>
          <w:sz w:val="22"/>
          <w:szCs w:val="22"/>
        </w:rPr>
        <w:t>Oorsprong van het Buurtplein:</w:t>
      </w:r>
    </w:p>
    <w:p w:rsidR="00580F81" w:rsidRPr="00580F81" w:rsidRDefault="00580F81" w:rsidP="00580F81">
      <w:pPr>
        <w:pStyle w:val="Normaalweb"/>
        <w:rPr>
          <w:rFonts w:ascii="Corbel" w:hAnsi="Corbel"/>
          <w:sz w:val="22"/>
          <w:szCs w:val="22"/>
        </w:rPr>
      </w:pPr>
      <w:r w:rsidRPr="00580F81">
        <w:rPr>
          <w:rFonts w:ascii="Corbel" w:hAnsi="Corbel"/>
          <w:sz w:val="22"/>
          <w:szCs w:val="22"/>
        </w:rPr>
        <w:t>In 2016 zijn op initiatief van de afdelingen Jeugd, Jeugd &amp; veiligheid en Sport van stadsdeel oost activiteiten georganiseerd op het Steve Bikoplein en het plein aan de Joubertstraat. Gebleken is dat deze inzet positief ontvangen is door de omwonenden van deze pleinen en de buurtbewoners. In 2017 willen wij de met deze activiteiten door gaan. De overlast op de pleinen is afgenomen en het gebruik van de pleinen door de kinderen is toegenomen. Een positieve ontwikkeling!</w:t>
      </w:r>
    </w:p>
    <w:p w:rsidR="00580F81" w:rsidRPr="00580F81" w:rsidRDefault="00580F81" w:rsidP="00580F81">
      <w:pPr>
        <w:pStyle w:val="Normaalweb"/>
        <w:rPr>
          <w:rFonts w:ascii="Corbel" w:hAnsi="Corbel"/>
          <w:sz w:val="22"/>
          <w:szCs w:val="22"/>
        </w:rPr>
      </w:pPr>
      <w:r w:rsidRPr="00580F81">
        <w:rPr>
          <w:rStyle w:val="Zwaar"/>
          <w:rFonts w:ascii="Corbel" w:hAnsi="Corbel"/>
          <w:sz w:val="22"/>
          <w:szCs w:val="22"/>
        </w:rPr>
        <w:t>De activiteiten in 2017 zien er als volgt uit:</w:t>
      </w:r>
    </w:p>
    <w:p w:rsidR="00580F81" w:rsidRPr="00580F81" w:rsidRDefault="00580F81" w:rsidP="00580F81">
      <w:pPr>
        <w:pStyle w:val="Normaalweb"/>
        <w:rPr>
          <w:rFonts w:ascii="Corbel" w:hAnsi="Corbel"/>
          <w:sz w:val="22"/>
          <w:szCs w:val="22"/>
        </w:rPr>
      </w:pPr>
      <w:r w:rsidRPr="00580F81">
        <w:rPr>
          <w:rFonts w:ascii="Corbel" w:hAnsi="Corbel"/>
          <w:sz w:val="22"/>
          <w:szCs w:val="22"/>
        </w:rPr>
        <w:t xml:space="preserve">Op het Steve Bikoplein en het plein aan de Joubertstraat  zullen een </w:t>
      </w:r>
      <w:proofErr w:type="spellStart"/>
      <w:r w:rsidRPr="00580F81">
        <w:rPr>
          <w:rFonts w:ascii="Corbel" w:hAnsi="Corbel"/>
          <w:sz w:val="22"/>
          <w:szCs w:val="22"/>
        </w:rPr>
        <w:t>pleincoordinator</w:t>
      </w:r>
      <w:proofErr w:type="spellEnd"/>
      <w:r w:rsidRPr="00580F81">
        <w:rPr>
          <w:rFonts w:ascii="Corbel" w:hAnsi="Corbel"/>
          <w:sz w:val="22"/>
          <w:szCs w:val="22"/>
        </w:rPr>
        <w:t xml:space="preserve"> en een sportbegeleider activiteiten en het spelen op het plein begeleiden zodat er veilig gespeeld kan worden door alle kinderen.</w:t>
      </w:r>
    </w:p>
    <w:p w:rsidR="00580F81" w:rsidRPr="00580F81" w:rsidRDefault="00580F81" w:rsidP="00580F81">
      <w:pPr>
        <w:pStyle w:val="Normaalweb"/>
        <w:rPr>
          <w:rFonts w:ascii="Corbel" w:hAnsi="Corbel"/>
          <w:sz w:val="22"/>
          <w:szCs w:val="22"/>
        </w:rPr>
      </w:pPr>
      <w:r w:rsidRPr="00580F81">
        <w:rPr>
          <w:rFonts w:ascii="Corbel" w:hAnsi="Corbel"/>
          <w:sz w:val="22"/>
          <w:szCs w:val="22"/>
        </w:rPr>
        <w:t xml:space="preserve">Kinderen kunnen bij de </w:t>
      </w:r>
      <w:proofErr w:type="spellStart"/>
      <w:r w:rsidRPr="00580F81">
        <w:rPr>
          <w:rFonts w:ascii="Corbel" w:hAnsi="Corbel"/>
          <w:sz w:val="22"/>
          <w:szCs w:val="22"/>
        </w:rPr>
        <w:t>pleincoordinator</w:t>
      </w:r>
      <w:proofErr w:type="spellEnd"/>
      <w:r w:rsidRPr="00580F81">
        <w:rPr>
          <w:rFonts w:ascii="Corbel" w:hAnsi="Corbel"/>
          <w:sz w:val="22"/>
          <w:szCs w:val="22"/>
        </w:rPr>
        <w:t xml:space="preserve"> sport en spel materialen lenen maar kunnen ook met hun eigen meegebrachte speelgoed spelen op het plein. De ouders zijn van harte welkom om deel te nemen aan sportactiviteiten of te helpen bij de begeleiding.</w:t>
      </w:r>
    </w:p>
    <w:p w:rsidR="00580F81" w:rsidRPr="00580F81" w:rsidRDefault="00580F81" w:rsidP="00580F81">
      <w:pPr>
        <w:pStyle w:val="Normaalweb"/>
        <w:rPr>
          <w:rFonts w:ascii="Corbel" w:hAnsi="Corbel"/>
          <w:sz w:val="22"/>
          <w:szCs w:val="22"/>
        </w:rPr>
      </w:pPr>
      <w:r w:rsidRPr="00580F81">
        <w:rPr>
          <w:rFonts w:ascii="Corbel" w:hAnsi="Corbel"/>
          <w:sz w:val="22"/>
          <w:szCs w:val="22"/>
        </w:rPr>
        <w:t>Door de sportbegeleider zal via sport en spel ingezet worden op de activering van jongeren. Gemotiveerde jongeren kunnen scholing krijgen voor het begeleiden van sport en spelactiviteiten via de LSR cursus. Opgeleide jongeren worden hierna ingezet in de buurt voor het begeleiden van activiteiten en krijgen daardoor op een positieve manier binding met hun wijk. De Jongere jeugd krijgt hierdoor sport en spel activiteiten in de wijk.</w:t>
      </w:r>
    </w:p>
    <w:p w:rsidR="00580F81" w:rsidRPr="00580F81" w:rsidRDefault="00580F81" w:rsidP="00580F81">
      <w:pPr>
        <w:pStyle w:val="Normaalweb"/>
        <w:rPr>
          <w:rFonts w:ascii="Corbel" w:hAnsi="Corbel"/>
          <w:sz w:val="22"/>
          <w:szCs w:val="22"/>
        </w:rPr>
      </w:pPr>
      <w:r w:rsidRPr="00580F81">
        <w:rPr>
          <w:rFonts w:ascii="Corbel" w:hAnsi="Corbel"/>
          <w:sz w:val="22"/>
          <w:szCs w:val="22"/>
        </w:rPr>
        <w:t xml:space="preserve">Voor de oudere jeugd (12 tot 16 jaar en 16+) zal via de </w:t>
      </w:r>
      <w:proofErr w:type="spellStart"/>
      <w:r w:rsidRPr="00580F81">
        <w:rPr>
          <w:rFonts w:ascii="Corbel" w:hAnsi="Corbel"/>
          <w:sz w:val="22"/>
          <w:szCs w:val="22"/>
        </w:rPr>
        <w:t>Give</w:t>
      </w:r>
      <w:proofErr w:type="spellEnd"/>
      <w:r w:rsidRPr="00580F81">
        <w:rPr>
          <w:rFonts w:ascii="Corbel" w:hAnsi="Corbel"/>
          <w:sz w:val="22"/>
          <w:szCs w:val="22"/>
        </w:rPr>
        <w:t xml:space="preserve"> &amp; </w:t>
      </w:r>
      <w:proofErr w:type="spellStart"/>
      <w:r w:rsidRPr="00580F81">
        <w:rPr>
          <w:rFonts w:ascii="Corbel" w:hAnsi="Corbel"/>
          <w:sz w:val="22"/>
          <w:szCs w:val="22"/>
        </w:rPr>
        <w:t>Gain</w:t>
      </w:r>
      <w:proofErr w:type="spellEnd"/>
      <w:r w:rsidRPr="00580F81">
        <w:rPr>
          <w:rFonts w:ascii="Corbel" w:hAnsi="Corbel"/>
          <w:sz w:val="22"/>
          <w:szCs w:val="22"/>
        </w:rPr>
        <w:t xml:space="preserve"> methode getraind worden voor de pleinvoetbalcompetitie in 2017. Daarnaast komen er </w:t>
      </w:r>
      <w:proofErr w:type="spellStart"/>
      <w:r w:rsidRPr="00580F81">
        <w:rPr>
          <w:rFonts w:ascii="Corbel" w:hAnsi="Corbel"/>
          <w:sz w:val="22"/>
          <w:szCs w:val="22"/>
        </w:rPr>
        <w:t>Clinics</w:t>
      </w:r>
      <w:proofErr w:type="spellEnd"/>
      <w:r w:rsidRPr="00580F81">
        <w:rPr>
          <w:rFonts w:ascii="Corbel" w:hAnsi="Corbel"/>
          <w:sz w:val="22"/>
          <w:szCs w:val="22"/>
        </w:rPr>
        <w:t xml:space="preserve"> waar de jeugd kennis kan maken met verschillende sporten.</w:t>
      </w:r>
    </w:p>
    <w:p w:rsidR="00580F81" w:rsidRPr="00580F81" w:rsidRDefault="00580F81" w:rsidP="00580F81">
      <w:pPr>
        <w:pStyle w:val="Normaalweb"/>
        <w:rPr>
          <w:rFonts w:ascii="Corbel" w:hAnsi="Corbel"/>
          <w:sz w:val="22"/>
          <w:szCs w:val="22"/>
        </w:rPr>
      </w:pPr>
      <w:r w:rsidRPr="00580F81">
        <w:rPr>
          <w:rStyle w:val="Zwaar"/>
          <w:rFonts w:ascii="Corbel" w:hAnsi="Corbel"/>
          <w:sz w:val="22"/>
          <w:szCs w:val="22"/>
        </w:rPr>
        <w:t>Buurtbewoners:</w:t>
      </w:r>
    </w:p>
    <w:p w:rsidR="00580F81" w:rsidRPr="00580F81" w:rsidRDefault="00580F81" w:rsidP="00580F81">
      <w:pPr>
        <w:pStyle w:val="Normaalweb"/>
        <w:rPr>
          <w:rFonts w:ascii="Corbel" w:hAnsi="Corbel"/>
          <w:sz w:val="22"/>
          <w:szCs w:val="22"/>
        </w:rPr>
      </w:pPr>
      <w:r w:rsidRPr="00580F81">
        <w:rPr>
          <w:rFonts w:ascii="Corbel" w:hAnsi="Corbel"/>
          <w:sz w:val="22"/>
          <w:szCs w:val="22"/>
        </w:rPr>
        <w:t xml:space="preserve">Buurtbewoners worden uitgenodigd om sport en spel activiteiten te organiseren. Voor vragen over het organiseren van sport en spel activiteiten kunnen de buurtbewoners terecht bij de </w:t>
      </w:r>
      <w:proofErr w:type="spellStart"/>
      <w:r w:rsidRPr="00580F81">
        <w:rPr>
          <w:rFonts w:ascii="Corbel" w:hAnsi="Corbel"/>
          <w:sz w:val="22"/>
          <w:szCs w:val="22"/>
        </w:rPr>
        <w:t>pleincoordinator</w:t>
      </w:r>
      <w:proofErr w:type="spellEnd"/>
      <w:r w:rsidRPr="00580F81">
        <w:rPr>
          <w:rFonts w:ascii="Corbel" w:hAnsi="Corbel"/>
          <w:sz w:val="22"/>
          <w:szCs w:val="22"/>
        </w:rPr>
        <w:t>, de sportbegeleider of de afdeling sport van het stadsdeel oost.</w:t>
      </w:r>
    </w:p>
    <w:p w:rsidR="00580F81" w:rsidRPr="00580F81" w:rsidRDefault="00580F81" w:rsidP="00580F81">
      <w:pPr>
        <w:pStyle w:val="Normaalweb"/>
        <w:rPr>
          <w:rFonts w:ascii="Corbel" w:hAnsi="Corbel"/>
          <w:sz w:val="22"/>
          <w:szCs w:val="22"/>
        </w:rPr>
      </w:pPr>
      <w:r w:rsidRPr="00580F81">
        <w:rPr>
          <w:rStyle w:val="Zwaar"/>
          <w:rFonts w:ascii="Corbel" w:hAnsi="Corbel"/>
          <w:sz w:val="22"/>
          <w:szCs w:val="22"/>
        </w:rPr>
        <w:t>Samenwerking met buurtpartners:</w:t>
      </w:r>
    </w:p>
    <w:p w:rsidR="00580F81" w:rsidRPr="00580F81" w:rsidRDefault="00580F81" w:rsidP="00580F81">
      <w:pPr>
        <w:pStyle w:val="Normaalweb"/>
        <w:rPr>
          <w:rFonts w:ascii="Corbel" w:hAnsi="Corbel"/>
          <w:sz w:val="22"/>
          <w:szCs w:val="22"/>
        </w:rPr>
      </w:pPr>
      <w:r w:rsidRPr="00580F81">
        <w:rPr>
          <w:rFonts w:ascii="Corbel" w:hAnsi="Corbel"/>
          <w:sz w:val="22"/>
          <w:szCs w:val="22"/>
        </w:rPr>
        <w:t xml:space="preserve">In 2017 zal vanuit het Buurtplein </w:t>
      </w:r>
      <w:proofErr w:type="spellStart"/>
      <w:r w:rsidRPr="00580F81">
        <w:rPr>
          <w:rFonts w:ascii="Corbel" w:hAnsi="Corbel"/>
          <w:sz w:val="22"/>
          <w:szCs w:val="22"/>
        </w:rPr>
        <w:t>Transvaal</w:t>
      </w:r>
      <w:proofErr w:type="spellEnd"/>
      <w:r w:rsidRPr="00580F81">
        <w:rPr>
          <w:rFonts w:ascii="Corbel" w:hAnsi="Corbel"/>
          <w:sz w:val="22"/>
          <w:szCs w:val="22"/>
        </w:rPr>
        <w:t xml:space="preserve"> samengewerkt worden met de Amsterdamse Aanpak Gezond Gewicht, Vreedzame wijk en de kinderwijkraad, de buurtscholen, Dynamo Tiener en Jongerenwerk, </w:t>
      </w:r>
      <w:proofErr w:type="spellStart"/>
      <w:r w:rsidRPr="00580F81">
        <w:rPr>
          <w:rFonts w:ascii="Corbel" w:hAnsi="Corbel"/>
          <w:sz w:val="22"/>
          <w:szCs w:val="22"/>
        </w:rPr>
        <w:t>Tugela</w:t>
      </w:r>
      <w:proofErr w:type="spellEnd"/>
      <w:r w:rsidRPr="00580F81">
        <w:rPr>
          <w:rFonts w:ascii="Corbel" w:hAnsi="Corbel"/>
          <w:sz w:val="22"/>
          <w:szCs w:val="22"/>
        </w:rPr>
        <w:t xml:space="preserve"> 85 en de buurtbewoners.</w:t>
      </w:r>
    </w:p>
    <w:p w:rsidR="000B46D8" w:rsidRDefault="000B46D8">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2">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 w:numId="9">
    <w:abstractNumId w:val="6"/>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3"/>
  </w:num>
  <w:num w:numId="20">
    <w:abstractNumId w:val="6"/>
  </w:num>
  <w:num w:numId="21">
    <w:abstractNumId w:val="0"/>
  </w:num>
  <w:num w:numId="22">
    <w:abstractNumId w:val="1"/>
  </w:num>
  <w:num w:numId="23">
    <w:abstractNumId w:val="4"/>
  </w:num>
  <w:num w:numId="24">
    <w:abstractNumId w:val="0"/>
  </w:num>
  <w:num w:numId="25">
    <w:abstractNumId w:val="0"/>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81"/>
    <w:rsid w:val="000B46D8"/>
    <w:rsid w:val="00177A29"/>
    <w:rsid w:val="002B5524"/>
    <w:rsid w:val="003B3222"/>
    <w:rsid w:val="00424DED"/>
    <w:rsid w:val="00482A4F"/>
    <w:rsid w:val="00527398"/>
    <w:rsid w:val="00580F81"/>
    <w:rsid w:val="00632123"/>
    <w:rsid w:val="008104C5"/>
    <w:rsid w:val="008402D9"/>
    <w:rsid w:val="009175F9"/>
    <w:rsid w:val="009761CF"/>
    <w:rsid w:val="009B0D92"/>
    <w:rsid w:val="00A03098"/>
    <w:rsid w:val="00A3732E"/>
    <w:rsid w:val="00A53085"/>
    <w:rsid w:val="00BD0C39"/>
    <w:rsid w:val="00EB1492"/>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580F81"/>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580F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paragraph" w:styleId="Normaalweb">
    <w:name w:val="Normal (Web)"/>
    <w:basedOn w:val="Standaard"/>
    <w:uiPriority w:val="99"/>
    <w:unhideWhenUsed/>
    <w:rsid w:val="00580F81"/>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580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6EDD0485.dotm</Template>
  <TotalTime>2</TotalTime>
  <Pages>1</Pages>
  <Words>341</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Driessen, Danielle</dc:creator>
  <cp:lastModifiedBy>Driessen, Danielle</cp:lastModifiedBy>
  <cp:revision>1</cp:revision>
  <dcterms:created xsi:type="dcterms:W3CDTF">2016-11-16T12:19:00Z</dcterms:created>
  <dcterms:modified xsi:type="dcterms:W3CDTF">2016-11-16T12:21:00Z</dcterms:modified>
</cp:coreProperties>
</file>